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419C4" w14:textId="471065EE" w:rsidR="00D31400" w:rsidRPr="00A67FD6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bookmarkStart w:id="0" w:name="_Hlk99445012"/>
      <w:r w:rsidRPr="008653E8">
        <w:rPr>
          <w:rFonts w:ascii="Arial" w:hAnsi="Arial" w:cs="Arial"/>
          <w:b/>
          <w:bCs/>
          <w:sz w:val="20"/>
          <w:szCs w:val="20"/>
        </w:rPr>
        <w:t xml:space="preserve">Čestné vyhlásenie </w:t>
      </w:r>
      <w:r>
        <w:rPr>
          <w:rFonts w:ascii="Arial" w:hAnsi="Arial" w:cs="Arial"/>
          <w:b/>
          <w:bCs/>
          <w:sz w:val="20"/>
          <w:szCs w:val="20"/>
        </w:rPr>
        <w:t xml:space="preserve">odídenca </w:t>
      </w:r>
      <w:r w:rsidRPr="008653E8">
        <w:rPr>
          <w:rFonts w:ascii="Arial" w:hAnsi="Arial" w:cs="Arial"/>
          <w:b/>
          <w:bCs/>
          <w:sz w:val="20"/>
          <w:szCs w:val="20"/>
        </w:rPr>
        <w:t xml:space="preserve">k Zmluve o poskytnutí ubytovania </w:t>
      </w:r>
      <w:r w:rsidRPr="005E7CA4">
        <w:rPr>
          <w:rFonts w:ascii="Arial" w:hAnsi="Arial" w:cs="Arial"/>
          <w:b/>
          <w:bCs/>
          <w:sz w:val="20"/>
          <w:szCs w:val="20"/>
        </w:rPr>
        <w:t>odídencovi</w:t>
      </w:r>
      <w:r w:rsidRPr="000E01AA">
        <w:rPr>
          <w:rFonts w:ascii="Arial" w:hAnsi="Arial" w:cs="Arial"/>
          <w:b/>
          <w:bCs/>
          <w:sz w:val="20"/>
          <w:szCs w:val="20"/>
          <w:lang w:val="ru-RU"/>
        </w:rPr>
        <w:t>/</w:t>
      </w:r>
      <w:r w:rsidR="00A67FD6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67FD6" w:rsidRPr="00A67FD6">
        <w:rPr>
          <w:rFonts w:ascii="Arial" w:hAnsi="Arial" w:cs="Arial"/>
          <w:b/>
          <w:bCs/>
          <w:sz w:val="20"/>
          <w:szCs w:val="20"/>
          <w:lang w:val="uk-UA"/>
        </w:rPr>
        <w:t>Чесна заява біженця до Договору про надання житла біженцеві</w:t>
      </w:r>
    </w:p>
    <w:p w14:paraId="1A17D82B" w14:textId="1D76F236" w:rsidR="004B197B" w:rsidRPr="004B197B" w:rsidRDefault="00D31400" w:rsidP="004B197B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i/>
          <w:iCs/>
          <w:sz w:val="18"/>
          <w:szCs w:val="18"/>
          <w:lang w:val="uk-UA"/>
        </w:rPr>
      </w:pPr>
      <w:r w:rsidRPr="008653E8">
        <w:rPr>
          <w:rFonts w:ascii="Arial" w:hAnsi="Arial" w:cs="Arial"/>
          <w:i/>
          <w:iCs/>
          <w:sz w:val="18"/>
          <w:szCs w:val="18"/>
        </w:rPr>
        <w:t xml:space="preserve"> podľa § 2 Nariadenia vlády Slovenskej republiky č.</w:t>
      </w:r>
      <w:r w:rsidR="004B197B" w:rsidRPr="004B197B">
        <w:rPr>
          <w:rFonts w:ascii="Arial" w:hAnsi="Arial" w:cs="Arial"/>
          <w:i/>
          <w:iCs/>
          <w:sz w:val="18"/>
          <w:szCs w:val="18"/>
        </w:rPr>
        <w:t xml:space="preserve"> </w:t>
      </w:r>
      <w:r w:rsidR="00936415">
        <w:rPr>
          <w:rFonts w:ascii="Arial" w:hAnsi="Arial" w:cs="Arial"/>
          <w:i/>
          <w:iCs/>
          <w:sz w:val="18"/>
          <w:szCs w:val="18"/>
        </w:rPr>
        <w:t xml:space="preserve">151/2024 </w:t>
      </w:r>
      <w:r w:rsidR="004B197B">
        <w:rPr>
          <w:rFonts w:ascii="Arial" w:hAnsi="Arial" w:cs="Arial"/>
          <w:i/>
          <w:iCs/>
          <w:sz w:val="18"/>
          <w:szCs w:val="18"/>
        </w:rPr>
        <w:t>Z.  z.</w:t>
      </w:r>
      <w:r w:rsidR="004B197B" w:rsidRPr="008653E8">
        <w:rPr>
          <w:rFonts w:ascii="Arial" w:hAnsi="Arial" w:cs="Arial"/>
          <w:i/>
          <w:iCs/>
          <w:sz w:val="18"/>
          <w:szCs w:val="18"/>
        </w:rPr>
        <w:t xml:space="preserve"> o poskytovaní príspevku za ubytovanie </w:t>
      </w:r>
      <w:bookmarkStart w:id="1" w:name="_GoBack"/>
      <w:bookmarkEnd w:id="1"/>
      <w:r w:rsidR="004B197B" w:rsidRPr="008653E8">
        <w:rPr>
          <w:rFonts w:ascii="Arial" w:hAnsi="Arial" w:cs="Arial"/>
          <w:i/>
          <w:iCs/>
          <w:sz w:val="18"/>
          <w:szCs w:val="18"/>
        </w:rPr>
        <w:t>odídenca</w:t>
      </w:r>
      <w:r w:rsidR="004B197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 w:rsidR="004B197B" w:rsidRPr="00A67FD6">
        <w:rPr>
          <w:rFonts w:ascii="Arial" w:hAnsi="Arial" w:cs="Arial"/>
          <w:i/>
          <w:iCs/>
          <w:sz w:val="18"/>
          <w:szCs w:val="18"/>
        </w:rPr>
        <w:t>/</w:t>
      </w:r>
      <w:r w:rsidR="004B197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</w:p>
    <w:p w14:paraId="67CD1EC3" w14:textId="7736D097" w:rsidR="00D31400" w:rsidRPr="00D31400" w:rsidRDefault="009354AA" w:rsidP="00D31400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  <w:lang w:val="uk-UA"/>
        </w:rPr>
        <w:t>згідно з § 2 Рішення влади Словацької республіки №</w:t>
      </w:r>
      <w:r w:rsidR="004B197B"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 w:rsidR="00936415">
        <w:rPr>
          <w:rFonts w:ascii="Arial" w:hAnsi="Arial" w:cs="Arial"/>
          <w:i/>
          <w:iCs/>
          <w:sz w:val="18"/>
          <w:szCs w:val="18"/>
          <w:lang w:val="en-US"/>
        </w:rPr>
        <w:t xml:space="preserve">151/2024 </w:t>
      </w:r>
      <w:r w:rsidR="004B197B">
        <w:rPr>
          <w:rFonts w:ascii="Arial" w:hAnsi="Arial" w:cs="Arial"/>
          <w:i/>
          <w:iCs/>
          <w:sz w:val="18"/>
          <w:szCs w:val="18"/>
          <w:lang w:val="uk-UA"/>
        </w:rPr>
        <w:t xml:space="preserve">З. з. про виплату за поселення біженця </w:t>
      </w:r>
      <w:r w:rsidRPr="008653E8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321FF46" w14:textId="77777777" w:rsidR="00D31400" w:rsidRPr="00A67FD6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eastAsia="等?" w:hAnsi="Arial" w:cs="Arial"/>
          <w:i/>
          <w:iCs/>
          <w:sz w:val="18"/>
          <w:szCs w:val="18"/>
          <w:lang w:eastAsia="zh-CN"/>
        </w:rPr>
      </w:pPr>
    </w:p>
    <w:bookmarkEnd w:id="0"/>
    <w:p w14:paraId="0A4AF181" w14:textId="28FBDDD2" w:rsidR="00D31400" w:rsidRPr="00580E2A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C942B0">
        <w:rPr>
          <w:rFonts w:ascii="Arial" w:hAnsi="Arial" w:cs="Arial"/>
          <w:sz w:val="18"/>
          <w:szCs w:val="18"/>
        </w:rPr>
        <w:t xml:space="preserve">(ďalej len </w:t>
      </w:r>
      <w:r w:rsidRPr="00C942B0">
        <w:rPr>
          <w:rFonts w:ascii="Arial" w:hAnsi="Arial" w:cs="Arial"/>
          <w:b/>
          <w:bCs/>
          <w:sz w:val="18"/>
          <w:szCs w:val="18"/>
        </w:rPr>
        <w:t>„Čestné vyhlásenie“</w:t>
      </w:r>
      <w:r w:rsidRPr="00C942B0">
        <w:rPr>
          <w:rFonts w:ascii="Arial" w:hAnsi="Arial" w:cs="Arial"/>
          <w:sz w:val="18"/>
          <w:szCs w:val="18"/>
        </w:rPr>
        <w:t>)</w:t>
      </w:r>
      <w:r w:rsidR="004B197B">
        <w:rPr>
          <w:rFonts w:ascii="Arial" w:hAnsi="Arial" w:cs="Arial"/>
          <w:sz w:val="18"/>
          <w:szCs w:val="18"/>
          <w:lang w:val="uk-UA"/>
        </w:rPr>
        <w:t xml:space="preserve"> </w:t>
      </w:r>
      <w:r w:rsidRPr="00C942B0">
        <w:rPr>
          <w:rFonts w:ascii="Arial" w:hAnsi="Arial" w:cs="Arial"/>
          <w:sz w:val="18"/>
          <w:szCs w:val="18"/>
        </w:rPr>
        <w:t>/</w:t>
      </w:r>
      <w:r w:rsidR="004B197B">
        <w:rPr>
          <w:rFonts w:ascii="Arial" w:hAnsi="Arial" w:cs="Arial"/>
          <w:sz w:val="18"/>
          <w:szCs w:val="18"/>
          <w:lang w:val="uk-UA"/>
        </w:rPr>
        <w:t xml:space="preserve"> (далі – «</w:t>
      </w:r>
      <w:r w:rsidR="004B197B" w:rsidRPr="004B197B">
        <w:rPr>
          <w:rFonts w:ascii="Arial" w:hAnsi="Arial" w:cs="Arial"/>
          <w:b/>
          <w:bCs/>
          <w:sz w:val="18"/>
          <w:szCs w:val="18"/>
          <w:lang w:val="uk-UA"/>
        </w:rPr>
        <w:t>Чесна заява</w:t>
      </w:r>
      <w:r w:rsidR="004B197B">
        <w:rPr>
          <w:rFonts w:ascii="Arial" w:hAnsi="Arial" w:cs="Arial"/>
          <w:sz w:val="18"/>
          <w:szCs w:val="18"/>
          <w:lang w:val="uk-UA"/>
        </w:rPr>
        <w:t>»)</w:t>
      </w:r>
      <w:r w:rsidRPr="00580E2A">
        <w:rPr>
          <w:rFonts w:ascii="Arial" w:hAnsi="Arial" w:cs="Arial"/>
          <w:b/>
          <w:bCs/>
        </w:rPr>
        <w:t xml:space="preserve"> </w:t>
      </w:r>
    </w:p>
    <w:p w14:paraId="781FA9DE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31400" w:rsidRPr="004C7AD6" w14:paraId="1E285F3A" w14:textId="77777777" w:rsidTr="00B33B69">
        <w:trPr>
          <w:trHeight w:val="210"/>
        </w:trPr>
        <w:tc>
          <w:tcPr>
            <w:tcW w:w="8940" w:type="dxa"/>
            <w:shd w:val="clear" w:color="auto" w:fill="EEECE1"/>
          </w:tcPr>
          <w:p w14:paraId="71C498D7" w14:textId="04123A1E" w:rsidR="00D31400" w:rsidRPr="004C7AD6" w:rsidRDefault="00D31400" w:rsidP="00D31400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4B197B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31400" w:rsidRPr="004C7AD6" w14:paraId="7DBC9EB2" w14:textId="77777777" w:rsidTr="00B33B69">
        <w:trPr>
          <w:trHeight w:val="230"/>
        </w:trPr>
        <w:tc>
          <w:tcPr>
            <w:tcW w:w="8940" w:type="dxa"/>
          </w:tcPr>
          <w:p w14:paraId="0DD9F5F0" w14:textId="3144EDB9" w:rsidR="00D31400" w:rsidRPr="004C7AD6" w:rsidRDefault="00D31400" w:rsidP="00B33B6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31400" w:rsidRPr="004C7AD6" w14:paraId="39F44857" w14:textId="77777777" w:rsidTr="00B33B69">
        <w:trPr>
          <w:trHeight w:val="170"/>
        </w:trPr>
        <w:tc>
          <w:tcPr>
            <w:tcW w:w="8940" w:type="dxa"/>
          </w:tcPr>
          <w:p w14:paraId="482120CE" w14:textId="59BB8130" w:rsidR="00D31400" w:rsidRPr="004C7AD6" w:rsidRDefault="00D31400" w:rsidP="00B33B6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31400" w:rsidRPr="004C7AD6" w14:paraId="5E42B98A" w14:textId="77777777" w:rsidTr="00B33B69">
        <w:trPr>
          <w:trHeight w:val="170"/>
        </w:trPr>
        <w:tc>
          <w:tcPr>
            <w:tcW w:w="8940" w:type="dxa"/>
          </w:tcPr>
          <w:p w14:paraId="6B8812B6" w14:textId="201640A7" w:rsidR="00D31400" w:rsidRPr="00D31400" w:rsidRDefault="00D31400" w:rsidP="00D31400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Громадянство:</w:t>
            </w:r>
          </w:p>
        </w:tc>
      </w:tr>
      <w:tr w:rsidR="00D31400" w:rsidRPr="004C7AD6" w14:paraId="3FA9C85E" w14:textId="77777777" w:rsidTr="00B33B69">
        <w:trPr>
          <w:trHeight w:val="170"/>
        </w:trPr>
        <w:tc>
          <w:tcPr>
            <w:tcW w:w="8940" w:type="dxa"/>
          </w:tcPr>
          <w:p w14:paraId="40D4D2DA" w14:textId="28FDC976" w:rsidR="00D31400" w:rsidRPr="00D31400" w:rsidRDefault="00D31400" w:rsidP="00D31400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Ідентифікатор:</w:t>
            </w:r>
          </w:p>
        </w:tc>
      </w:tr>
      <w:tr w:rsidR="00D31400" w:rsidRPr="004C7AD6" w14:paraId="7E3DEFAB" w14:textId="77777777" w:rsidTr="00B33B69">
        <w:trPr>
          <w:trHeight w:val="170"/>
        </w:trPr>
        <w:tc>
          <w:tcPr>
            <w:tcW w:w="8940" w:type="dxa"/>
          </w:tcPr>
          <w:p w14:paraId="6F788973" w14:textId="611DAB95" w:rsidR="00D31400" w:rsidRPr="00D31400" w:rsidRDefault="00D31400" w:rsidP="00D31400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F50BCC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номер:</w:t>
            </w:r>
          </w:p>
        </w:tc>
      </w:tr>
      <w:tr w:rsidR="00D31400" w:rsidRPr="004C7AD6" w14:paraId="5BF81447" w14:textId="77777777" w:rsidTr="00B33B69">
        <w:trPr>
          <w:trHeight w:val="170"/>
        </w:trPr>
        <w:tc>
          <w:tcPr>
            <w:tcW w:w="8940" w:type="dxa"/>
          </w:tcPr>
          <w:p w14:paraId="29206CBB" w14:textId="39E756AE" w:rsidR="00D31400" w:rsidRPr="00D31400" w:rsidRDefault="00D31400" w:rsidP="00B33B6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Паспорт:</w:t>
            </w:r>
          </w:p>
        </w:tc>
      </w:tr>
      <w:tr w:rsidR="00D31400" w:rsidRPr="004C7AD6" w14:paraId="3B5C2C45" w14:textId="77777777" w:rsidTr="00B33B69">
        <w:trPr>
          <w:trHeight w:val="170"/>
        </w:trPr>
        <w:tc>
          <w:tcPr>
            <w:tcW w:w="8940" w:type="dxa"/>
          </w:tcPr>
          <w:p w14:paraId="572ED988" w14:textId="2AB334A9" w:rsidR="00D31400" w:rsidRPr="004C7AD6" w:rsidRDefault="00D31400" w:rsidP="00D31400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="004B197B">
              <w:rPr>
                <w:rFonts w:ascii="Arial" w:hAnsi="Arial" w:cs="Arial"/>
                <w:sz w:val="18"/>
                <w:szCs w:val="18"/>
                <w:lang w:val="uk-UA"/>
              </w:rPr>
              <w:t xml:space="preserve"> № документу про дозволене проживання: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D31400" w:rsidRPr="004C7AD6" w14:paraId="5DFB8472" w14:textId="77777777" w:rsidTr="00B33B69">
        <w:trPr>
          <w:trHeight w:val="170"/>
        </w:trPr>
        <w:tc>
          <w:tcPr>
            <w:tcW w:w="8940" w:type="dxa"/>
          </w:tcPr>
          <w:p w14:paraId="5A1B2230" w14:textId="0DF23AB6" w:rsidR="00D31400" w:rsidRPr="004C7AD6" w:rsidRDefault="00D31400" w:rsidP="00B33B6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/</w:t>
            </w:r>
            <w:r w:rsidR="004B197B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Контакт: </w:t>
            </w:r>
          </w:p>
        </w:tc>
      </w:tr>
    </w:tbl>
    <w:p w14:paraId="1514F0AB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F618F22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89"/>
      </w:tblGrid>
      <w:tr w:rsidR="00D31400" w:rsidRPr="002E3CAE" w14:paraId="00E794D2" w14:textId="77777777" w:rsidTr="00B33B69">
        <w:tc>
          <w:tcPr>
            <w:tcW w:w="4536" w:type="dxa"/>
            <w:shd w:val="clear" w:color="auto" w:fill="E7E6E6"/>
          </w:tcPr>
          <w:p w14:paraId="3CBD0257" w14:textId="77777777" w:rsidR="00D31400" w:rsidRPr="002E3CAE" w:rsidRDefault="00D31400" w:rsidP="00B33B6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Všeobecné ustanovenia:</w:t>
            </w:r>
          </w:p>
        </w:tc>
        <w:tc>
          <w:tcPr>
            <w:tcW w:w="4389" w:type="dxa"/>
            <w:shd w:val="clear" w:color="auto" w:fill="E7E6E6"/>
          </w:tcPr>
          <w:p w14:paraId="3A0F882A" w14:textId="5FE8B171" w:rsidR="00D31400" w:rsidRPr="00CE4A98" w:rsidRDefault="00D31400" w:rsidP="00B33B6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2A7E8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E4A98" w:rsidRPr="00CE4A9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Загальні положення: </w:t>
            </w:r>
          </w:p>
        </w:tc>
      </w:tr>
      <w:tr w:rsidR="00D31400" w:rsidRPr="002E3CAE" w14:paraId="1D065E9F" w14:textId="77777777" w:rsidTr="00B33B69">
        <w:trPr>
          <w:trHeight w:val="2015"/>
        </w:trPr>
        <w:tc>
          <w:tcPr>
            <w:tcW w:w="4536" w:type="dxa"/>
          </w:tcPr>
          <w:p w14:paraId="4F44DC6F" w14:textId="77777777" w:rsidR="00D31400" w:rsidRPr="002E3CAE" w:rsidRDefault="00D31400" w:rsidP="00B33B69">
            <w:pPr>
              <w:pStyle w:val="Bezriadkovania"/>
              <w:numPr>
                <w:ilvl w:val="0"/>
                <w:numId w:val="1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Odídenec </w:t>
            </w:r>
            <w:r w:rsidRPr="002E3CAE">
              <w:rPr>
                <w:rFonts w:ascii="Arial" w:hAnsi="Arial" w:cs="Arial"/>
                <w:sz w:val="18"/>
                <w:szCs w:val="18"/>
              </w:rPr>
              <w:t xml:space="preserve"> berie na vedomie, že toto Čestné vyhlásenie tvorí ne</w:t>
            </w:r>
            <w:r>
              <w:rPr>
                <w:rFonts w:ascii="Arial" w:hAnsi="Arial" w:cs="Arial"/>
                <w:sz w:val="18"/>
                <w:szCs w:val="18"/>
              </w:rPr>
              <w:t>od</w:t>
            </w:r>
            <w:r w:rsidRPr="002E3CAE">
              <w:rPr>
                <w:rFonts w:ascii="Arial" w:hAnsi="Arial" w:cs="Arial"/>
                <w:sz w:val="18"/>
                <w:szCs w:val="18"/>
              </w:rPr>
              <w:t>deliteľnú a povinnú súčasť Zmluvy o poskytnutí ubytovania odídencovi.</w:t>
            </w:r>
          </w:p>
          <w:p w14:paraId="1FC9653F" w14:textId="77777777" w:rsidR="00D31400" w:rsidRPr="002E3CAE" w:rsidRDefault="00D31400" w:rsidP="00B33B69">
            <w:pPr>
              <w:pStyle w:val="Bezriadkovania"/>
              <w:numPr>
                <w:ilvl w:val="0"/>
                <w:numId w:val="1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Odídenec </w:t>
            </w:r>
            <w:r w:rsidRPr="002E3CAE">
              <w:rPr>
                <w:rFonts w:ascii="Arial" w:hAnsi="Arial" w:cs="Arial"/>
                <w:sz w:val="18"/>
                <w:szCs w:val="18"/>
              </w:rPr>
              <w:t>deklaruje, že údaje uvedené v tomto Čestnom vyhlásení sú pravdivé a nie sú v rozpore  so Zmluvou o poskytnutí ubytovania odídencovi, inak je Zmluva o poskytnutí ubytovania odídencovi neplatná.</w:t>
            </w:r>
          </w:p>
          <w:p w14:paraId="0C3DD571" w14:textId="77777777" w:rsidR="00D31400" w:rsidRPr="002E3CAE" w:rsidRDefault="00D31400" w:rsidP="00B33B6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B320254" w14:textId="5393D0AC" w:rsidR="00D31400" w:rsidRPr="002A7E82" w:rsidRDefault="00F50BCC" w:rsidP="00F50BCC">
            <w:pPr>
              <w:pStyle w:val="Bezriadkovania"/>
              <w:numPr>
                <w:ilvl w:val="0"/>
                <w:numId w:val="4"/>
              </w:numPr>
              <w:tabs>
                <w:tab w:val="center" w:pos="291"/>
                <w:tab w:val="left" w:pos="7762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CE4A98">
              <w:rPr>
                <w:rFonts w:ascii="Arial" w:hAnsi="Arial" w:cs="Arial"/>
                <w:sz w:val="18"/>
                <w:szCs w:val="18"/>
                <w:lang w:val="uk-UA"/>
              </w:rPr>
              <w:t xml:space="preserve">Біженець бере до уваги той факт, що ця Чесна заява є невід’ємною і обов’язковою частиною Договору про надання житла біженцю. </w:t>
            </w:r>
          </w:p>
          <w:p w14:paraId="089025CA" w14:textId="68B92BD3" w:rsidR="00D31400" w:rsidRPr="007628B8" w:rsidRDefault="00F50BCC" w:rsidP="00F50BCC">
            <w:pPr>
              <w:pStyle w:val="Bezriadkovania"/>
              <w:numPr>
                <w:ilvl w:val="0"/>
                <w:numId w:val="4"/>
              </w:numPr>
              <w:tabs>
                <w:tab w:val="center" w:pos="291"/>
                <w:tab w:val="left" w:pos="7762"/>
              </w:tabs>
              <w:ind w:left="36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Біженець </w:t>
            </w:r>
            <w:r w:rsidR="00D31400" w:rsidRPr="00CE4A9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>заявляє, що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 дані, вказані в цій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>Чесній заяві є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>правдив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ими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 xml:space="preserve"> і відповіда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ють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 xml:space="preserve"> Договору про надання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>житла біженцеві, в іншому випадку Договір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 xml:space="preserve">про надання житла біженцеві </w:t>
            </w:r>
            <w:r w:rsidR="00CE4A98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 xml:space="preserve">вважається </w:t>
            </w:r>
            <w:r w:rsidR="00CE4A98" w:rsidRPr="00CE4A98">
              <w:rPr>
                <w:rFonts w:ascii="Arial" w:hAnsi="Arial" w:cs="Arial"/>
                <w:noProof/>
                <w:sz w:val="18"/>
                <w:szCs w:val="18"/>
              </w:rPr>
              <w:t>недійсним.</w:t>
            </w:r>
          </w:p>
        </w:tc>
      </w:tr>
      <w:tr w:rsidR="00D31400" w:rsidRPr="002E3CAE" w14:paraId="0B9E2E7C" w14:textId="77777777" w:rsidTr="00B33B69">
        <w:trPr>
          <w:trHeight w:val="269"/>
        </w:trPr>
        <w:tc>
          <w:tcPr>
            <w:tcW w:w="4536" w:type="dxa"/>
            <w:shd w:val="clear" w:color="auto" w:fill="D9D9D9"/>
          </w:tcPr>
          <w:p w14:paraId="1868C1FF" w14:textId="77777777" w:rsidR="00D31400" w:rsidRPr="002E3CAE" w:rsidRDefault="00D31400" w:rsidP="00B33B6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vyhlasuje, že:</w:t>
            </w:r>
          </w:p>
        </w:tc>
        <w:tc>
          <w:tcPr>
            <w:tcW w:w="4389" w:type="dxa"/>
            <w:shd w:val="clear" w:color="auto" w:fill="D9D9D9"/>
          </w:tcPr>
          <w:p w14:paraId="05E70B03" w14:textId="4F0B044C" w:rsidR="00D31400" w:rsidRPr="00F50BCC" w:rsidRDefault="00F50BCC" w:rsidP="00D31400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noProof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uk-UA"/>
              </w:rPr>
              <w:t>Біженець заявляє, що:</w:t>
            </w:r>
          </w:p>
        </w:tc>
      </w:tr>
      <w:tr w:rsidR="00D31400" w:rsidRPr="002E3CAE" w14:paraId="6C1FC18A" w14:textId="77777777" w:rsidTr="00B33B69">
        <w:trPr>
          <w:trHeight w:val="1125"/>
        </w:trPr>
        <w:tc>
          <w:tcPr>
            <w:tcW w:w="4536" w:type="dxa"/>
          </w:tcPr>
          <w:p w14:paraId="4E6A0DF5" w14:textId="77777777" w:rsidR="00224F9A" w:rsidRDefault="00D31400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 rodičom, </w:t>
            </w:r>
            <w:r w:rsidRPr="00DD5054">
              <w:rPr>
                <w:rFonts w:ascii="Arial" w:hAnsi="Arial" w:cs="Arial"/>
                <w:b/>
                <w:bCs/>
                <w:sz w:val="18"/>
                <w:szCs w:val="18"/>
              </w:rPr>
              <w:t>ktorý sa stará o dieťa do piatich rokov veku</w:t>
            </w:r>
          </w:p>
          <w:p w14:paraId="55A651B6" w14:textId="77777777" w:rsidR="00224F9A" w:rsidRDefault="00224F9A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</w:t>
            </w:r>
            <w:r w:rsidR="00E173EB">
              <w:rPr>
                <w:rFonts w:ascii="Arial" w:hAnsi="Arial" w:cs="Arial"/>
                <w:sz w:val="18"/>
                <w:szCs w:val="18"/>
              </w:rPr>
              <w:t> </w:t>
            </w:r>
            <w:r w:rsidRPr="004C7AD6">
              <w:rPr>
                <w:rFonts w:ascii="Arial" w:hAnsi="Arial" w:cs="Arial"/>
                <w:sz w:val="18"/>
                <w:szCs w:val="18"/>
              </w:rPr>
              <w:t>priezvisko</w:t>
            </w:r>
            <w:r w:rsidR="00E173EB">
              <w:rPr>
                <w:rFonts w:ascii="Arial" w:hAnsi="Arial" w:cs="Arial"/>
                <w:sz w:val="18"/>
                <w:szCs w:val="18"/>
              </w:rPr>
              <w:t xml:space="preserve"> dieťaťa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99878F" w14:textId="77777777" w:rsidR="00224F9A" w:rsidRDefault="00224F9A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</w:t>
            </w:r>
            <w:r w:rsidR="00E173EB">
              <w:rPr>
                <w:rFonts w:ascii="Arial" w:hAnsi="Arial" w:cs="Arial"/>
                <w:sz w:val="18"/>
                <w:szCs w:val="18"/>
              </w:rPr>
              <w:t xml:space="preserve"> dieťaťa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F26DFC" w14:textId="77777777" w:rsidR="00E173EB" w:rsidRDefault="00E173EB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dieťaťa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72521C" w14:textId="77777777" w:rsidR="00E173EB" w:rsidRPr="00A67FD6" w:rsidRDefault="00E173EB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  <w:p w14:paraId="13C4D5CA" w14:textId="77777777" w:rsidR="00D31400" w:rsidRDefault="00D31400" w:rsidP="0009282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 teda je na účely poskytovania príspevku za ubytovanie odídenca zraniteľnou osobou</w:t>
            </w:r>
            <w:r w:rsidRPr="00DD50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podľa §</w:t>
            </w:r>
            <w:r w:rsidR="0043703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36a ods. 2 písm. d) zákona č. 480/2002 Z. z. o azyle a o zmene a doplnení niektorých zákonov v znení neskorších predpisov.</w:t>
            </w:r>
          </w:p>
          <w:p w14:paraId="014A6327" w14:textId="77777777" w:rsidR="00D31400" w:rsidRPr="002E3CAE" w:rsidRDefault="00D31400" w:rsidP="00B33B6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772663" w14:textId="77777777" w:rsidR="00D31400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F50BC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він є батьком, який піклується про дитину віком до п'яти років </w:t>
            </w:r>
          </w:p>
          <w:p w14:paraId="61D5B913" w14:textId="77777777" w:rsidR="00F50BCC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І</w:t>
            </w:r>
            <w:r w:rsidRPr="00F50BCC">
              <w:rPr>
                <w:rFonts w:ascii="Arial" w:hAnsi="Arial" w:cs="Arial"/>
                <w:sz w:val="18"/>
                <w:szCs w:val="18"/>
                <w:lang w:val="uk-UA"/>
              </w:rPr>
              <w:t xml:space="preserve">м’я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і прізвище дитини:</w:t>
            </w:r>
          </w:p>
          <w:p w14:paraId="65CDD75F" w14:textId="77777777" w:rsidR="00F50BCC" w:rsidRPr="00F50BCC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50BCC">
              <w:rPr>
                <w:rFonts w:ascii="Arial" w:hAnsi="Arial" w:cs="Arial"/>
                <w:sz w:val="18"/>
                <w:szCs w:val="18"/>
                <w:lang w:val="uk-UA"/>
              </w:rPr>
              <w:t>Дата народження дитини:</w:t>
            </w:r>
          </w:p>
          <w:p w14:paraId="49A94817" w14:textId="77777777" w:rsidR="00F50BCC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</w:t>
            </w:r>
            <w:r w:rsidRPr="00F50BCC">
              <w:rPr>
                <w:rFonts w:ascii="Arial" w:hAnsi="Arial" w:cs="Arial"/>
                <w:sz w:val="18"/>
                <w:szCs w:val="18"/>
                <w:lang w:val="uk-UA"/>
              </w:rPr>
              <w:t xml:space="preserve"> номер дитини:</w:t>
            </w:r>
          </w:p>
          <w:p w14:paraId="662253C3" w14:textId="77777777" w:rsidR="00F50BCC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2F5B029B" w14:textId="77777777" w:rsidR="00F50BCC" w:rsidRDefault="00F50BC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7ECBD10C" w14:textId="25DA126E" w:rsidR="00F50BCC" w:rsidRPr="003303DC" w:rsidRDefault="003303DC" w:rsidP="00F50BCC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Тобто 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 цілях надання грошової допомоги за проживання біжен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ець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є вразливою особою відповідно до § 36a абз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ацу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2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пункту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г)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Закону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№ 480/2002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З. з. 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про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тимчасовий притулок 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та про внесення змін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і доповнень </w:t>
            </w:r>
            <w:r w:rsidR="00F50BCC"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до деяких законів </w:t>
            </w:r>
            <w:r w:rsidRPr="003303D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в редакції новіших положень. </w:t>
            </w:r>
          </w:p>
        </w:tc>
      </w:tr>
    </w:tbl>
    <w:p w14:paraId="1950BD40" w14:textId="77777777" w:rsidR="00D31400" w:rsidRPr="00F50BCC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F50BCC">
        <w:rPr>
          <w:rFonts w:ascii="Arial" w:hAnsi="Arial" w:cs="Arial"/>
          <w:sz w:val="18"/>
          <w:szCs w:val="18"/>
          <w:lang w:val="uk-UA"/>
        </w:rPr>
        <w:t xml:space="preserve">                </w:t>
      </w:r>
    </w:p>
    <w:p w14:paraId="49790C4D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3D9CDD3" w14:textId="44AAC159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="003303DC">
        <w:rPr>
          <w:rFonts w:ascii="Arial" w:hAnsi="Arial" w:cs="Arial"/>
          <w:sz w:val="18"/>
          <w:szCs w:val="18"/>
          <w:lang w:val="uk-UA"/>
        </w:rPr>
        <w:t xml:space="preserve"> </w:t>
      </w:r>
      <w:r w:rsidRPr="003303DC">
        <w:rPr>
          <w:rFonts w:ascii="Arial" w:hAnsi="Arial" w:cs="Arial"/>
          <w:sz w:val="18"/>
          <w:szCs w:val="18"/>
        </w:rPr>
        <w:t>/</w:t>
      </w:r>
      <w:r w:rsidR="003303DC" w:rsidRPr="003303DC">
        <w:rPr>
          <w:rFonts w:ascii="Arial" w:hAnsi="Arial" w:cs="Arial"/>
          <w:sz w:val="18"/>
          <w:szCs w:val="18"/>
        </w:rPr>
        <w:t xml:space="preserve"> В</w:t>
      </w:r>
      <w:r>
        <w:rPr>
          <w:rFonts w:ascii="Arial" w:hAnsi="Arial" w:cs="Arial"/>
          <w:sz w:val="18"/>
          <w:szCs w:val="18"/>
        </w:rPr>
        <w:t xml:space="preserve">  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="003303DC">
        <w:rPr>
          <w:rFonts w:ascii="Arial" w:hAnsi="Arial" w:cs="Arial"/>
          <w:sz w:val="18"/>
          <w:szCs w:val="18"/>
          <w:lang w:val="uk-UA"/>
        </w:rPr>
        <w:t xml:space="preserve"> </w:t>
      </w:r>
      <w:r w:rsidRPr="003303DC">
        <w:rPr>
          <w:rFonts w:ascii="Arial" w:hAnsi="Arial" w:cs="Arial"/>
          <w:sz w:val="18"/>
          <w:szCs w:val="18"/>
        </w:rPr>
        <w:t>/</w:t>
      </w:r>
      <w:r w:rsidR="003303DC" w:rsidRPr="003303D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303DC" w:rsidRPr="003303DC">
        <w:rPr>
          <w:rFonts w:ascii="Arial" w:hAnsi="Arial" w:cs="Arial"/>
          <w:sz w:val="18"/>
          <w:szCs w:val="18"/>
        </w:rPr>
        <w:t>дата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</w:p>
    <w:p w14:paraId="15B9E80E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80810BE" w14:textId="77777777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8771095" w14:textId="64988B54" w:rsidR="00D31400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Odídenec</w:t>
      </w:r>
      <w:r w:rsidR="003303DC">
        <w:rPr>
          <w:rFonts w:ascii="Arial" w:hAnsi="Arial" w:cs="Arial"/>
          <w:sz w:val="18"/>
          <w:szCs w:val="18"/>
          <w:lang w:val="uk-UA"/>
        </w:rPr>
        <w:t xml:space="preserve"> </w:t>
      </w:r>
      <w:r w:rsidRPr="00B84159">
        <w:rPr>
          <w:rFonts w:ascii="Arial" w:hAnsi="Arial" w:cs="Arial"/>
          <w:sz w:val="18"/>
          <w:szCs w:val="18"/>
        </w:rPr>
        <w:t>/</w:t>
      </w:r>
      <w:r w:rsidR="003303DC">
        <w:rPr>
          <w:rFonts w:ascii="Arial" w:hAnsi="Arial" w:cs="Arial"/>
          <w:sz w:val="18"/>
          <w:szCs w:val="18"/>
          <w:lang w:val="uk-UA"/>
        </w:rPr>
        <w:t xml:space="preserve"> Біженець</w:t>
      </w:r>
      <w:r>
        <w:rPr>
          <w:rFonts w:ascii="Arial" w:hAnsi="Arial" w:cs="Arial"/>
          <w:sz w:val="18"/>
          <w:szCs w:val="18"/>
        </w:rPr>
        <w:t xml:space="preserve"> </w:t>
      </w:r>
      <w:r w:rsidRPr="00B84159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</w:t>
      </w:r>
    </w:p>
    <w:p w14:paraId="5AC3E983" w14:textId="77777777" w:rsidR="00D31400" w:rsidRPr="00AD707B" w:rsidRDefault="00D31400" w:rsidP="00D31400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ab/>
        <w:t xml:space="preserve">      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14:paraId="28E22813" w14:textId="77777777" w:rsidR="00D31400" w:rsidRDefault="00D31400" w:rsidP="00D31400"/>
    <w:p w14:paraId="07282072" w14:textId="77777777" w:rsidR="009B0645" w:rsidRDefault="009B0645"/>
    <w:sectPr w:rsidR="009B0645" w:rsidSect="000048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167BC" w14:textId="77777777" w:rsidR="00347225" w:rsidRDefault="00347225" w:rsidP="00D31400">
      <w:pPr>
        <w:spacing w:after="0" w:line="240" w:lineRule="auto"/>
      </w:pPr>
      <w:r>
        <w:separator/>
      </w:r>
    </w:p>
  </w:endnote>
  <w:endnote w:type="continuationSeparator" w:id="0">
    <w:p w14:paraId="782FC00B" w14:textId="77777777" w:rsidR="00347225" w:rsidRDefault="00347225" w:rsidP="00D3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2FEC" w14:textId="77777777" w:rsidR="00203033" w:rsidRDefault="00DF7D4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36415">
      <w:rPr>
        <w:noProof/>
      </w:rPr>
      <w:t>1</w:t>
    </w:r>
    <w:r>
      <w:rPr>
        <w:noProof/>
      </w:rPr>
      <w:fldChar w:fldCharType="end"/>
    </w:r>
  </w:p>
  <w:p w14:paraId="41463E5C" w14:textId="77777777" w:rsidR="00203033" w:rsidRDefault="002030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E9A0F" w14:textId="77777777" w:rsidR="00347225" w:rsidRDefault="00347225" w:rsidP="00D31400">
      <w:pPr>
        <w:spacing w:after="0" w:line="240" w:lineRule="auto"/>
      </w:pPr>
      <w:r>
        <w:separator/>
      </w:r>
    </w:p>
  </w:footnote>
  <w:footnote w:type="continuationSeparator" w:id="0">
    <w:p w14:paraId="048CD0CC" w14:textId="77777777" w:rsidR="00347225" w:rsidRDefault="00347225" w:rsidP="00D3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C40A" w14:textId="2BB6CBE4" w:rsidR="00203033" w:rsidRPr="00A67FD6" w:rsidRDefault="00DF7D44" w:rsidP="00BB6BD4">
    <w:pPr>
      <w:pStyle w:val="Hlavika"/>
      <w:jc w:val="right"/>
      <w:rPr>
        <w:rFonts w:ascii="Arial" w:hAnsi="Arial" w:cs="Arial"/>
        <w:lang w:val="uk-UA"/>
      </w:rPr>
    </w:pPr>
    <w:r w:rsidRPr="00C942B0">
      <w:rPr>
        <w:rFonts w:ascii="Arial" w:hAnsi="Arial" w:cs="Arial"/>
      </w:rPr>
      <w:t>Príloha k Zmluve o poskytnutí ubytovania odídencovi</w:t>
    </w:r>
    <w:r w:rsidR="00A67FD6">
      <w:rPr>
        <w:rFonts w:ascii="Arial" w:hAnsi="Arial" w:cs="Arial"/>
        <w:lang w:val="uk-UA"/>
      </w:rPr>
      <w:t xml:space="preserve"> </w:t>
    </w:r>
    <w:r w:rsidRPr="00C942B0">
      <w:rPr>
        <w:rFonts w:ascii="Arial" w:hAnsi="Arial" w:cs="Arial"/>
      </w:rPr>
      <w:t>/</w:t>
    </w:r>
    <w:r w:rsidR="00A67FD6">
      <w:rPr>
        <w:rFonts w:ascii="Arial" w:hAnsi="Arial" w:cs="Arial"/>
        <w:lang w:val="uk-UA"/>
      </w:rPr>
      <w:t xml:space="preserve"> Додаток до Договору про надання житла біженцеві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D61D4"/>
    <w:multiLevelType w:val="hybridMultilevel"/>
    <w:tmpl w:val="E8EAF87A"/>
    <w:lvl w:ilvl="0" w:tplc="041B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>
    <w:nsid w:val="34C47960"/>
    <w:multiLevelType w:val="hybridMultilevel"/>
    <w:tmpl w:val="7D64FFC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>
    <w:nsid w:val="3FCB217E"/>
    <w:multiLevelType w:val="hybridMultilevel"/>
    <w:tmpl w:val="7D64FFCC"/>
    <w:lvl w:ilvl="0" w:tplc="FFFFFFF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>
    <w:nsid w:val="6704567F"/>
    <w:multiLevelType w:val="hybridMultilevel"/>
    <w:tmpl w:val="9F9A7CD8"/>
    <w:lvl w:ilvl="0" w:tplc="041B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>
    <w:nsid w:val="7D545A70"/>
    <w:multiLevelType w:val="hybridMultilevel"/>
    <w:tmpl w:val="5BE4A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00"/>
    <w:rsid w:val="00092202"/>
    <w:rsid w:val="00092825"/>
    <w:rsid w:val="00153873"/>
    <w:rsid w:val="00203033"/>
    <w:rsid w:val="00224F9A"/>
    <w:rsid w:val="003303DC"/>
    <w:rsid w:val="00341986"/>
    <w:rsid w:val="00347225"/>
    <w:rsid w:val="00360421"/>
    <w:rsid w:val="0043703D"/>
    <w:rsid w:val="00450B1B"/>
    <w:rsid w:val="00490B9A"/>
    <w:rsid w:val="004B197B"/>
    <w:rsid w:val="006A7028"/>
    <w:rsid w:val="009354AA"/>
    <w:rsid w:val="00936415"/>
    <w:rsid w:val="009B0645"/>
    <w:rsid w:val="00A67FD6"/>
    <w:rsid w:val="00AC1112"/>
    <w:rsid w:val="00B969DF"/>
    <w:rsid w:val="00C26CE9"/>
    <w:rsid w:val="00CE1BB4"/>
    <w:rsid w:val="00CE4A98"/>
    <w:rsid w:val="00D31400"/>
    <w:rsid w:val="00DE0652"/>
    <w:rsid w:val="00DF7D44"/>
    <w:rsid w:val="00E02050"/>
    <w:rsid w:val="00E173EB"/>
    <w:rsid w:val="00ED4097"/>
    <w:rsid w:val="00F50BCC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3490"/>
  <w15:chartTrackingRefBased/>
  <w15:docId w15:val="{AD0AB10A-AACD-44C9-B0EB-B64060B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140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D31400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rsid w:val="00D3140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D31400"/>
    <w:rPr>
      <w:rFonts w:ascii="Calibri" w:eastAsia="Calibri" w:hAnsi="Calibri" w:cs="Times New Roman"/>
      <w:sz w:val="20"/>
      <w:szCs w:val="20"/>
      <w:lang w:eastAsia="zh-CN"/>
    </w:rPr>
  </w:style>
  <w:style w:type="paragraph" w:styleId="Pta">
    <w:name w:val="footer"/>
    <w:basedOn w:val="Normlny"/>
    <w:link w:val="PtaChar"/>
    <w:uiPriority w:val="99"/>
    <w:rsid w:val="00D3140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rsid w:val="00D31400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E5FB-8302-41C5-9741-142DA065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Kušnárik</dc:creator>
  <cp:keywords/>
  <dc:description/>
  <cp:lastModifiedBy>Pavol Dinga</cp:lastModifiedBy>
  <cp:revision>4</cp:revision>
  <dcterms:created xsi:type="dcterms:W3CDTF">2024-06-26T14:50:00Z</dcterms:created>
  <dcterms:modified xsi:type="dcterms:W3CDTF">2024-07-01T05:41:00Z</dcterms:modified>
</cp:coreProperties>
</file>